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58" w:rsidRDefault="003D6158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9874FC" w:rsidRDefault="009874FC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9874FC" w:rsidRDefault="009874FC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  <w:r w:rsidRPr="00611A15">
        <w:rPr>
          <w:noProof/>
          <w:lang w:eastAsia="it-IT"/>
        </w:rPr>
        <w:drawing>
          <wp:inline distT="0" distB="0" distL="0" distR="0" wp14:anchorId="4B78E48E" wp14:editId="77E4ED41">
            <wp:extent cx="875665" cy="1238467"/>
            <wp:effectExtent l="0" t="0" r="635" b="0"/>
            <wp:docPr id="1" name="Immagine 1" descr="C:\Users\utente\Documents\STEMMA COMUNE DI ARBA\stemma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STEMMA COMUNE DI ARBA\stemma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22" cy="126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FC" w:rsidRDefault="009874FC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9874FC" w:rsidRDefault="009874FC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  <w:bookmarkStart w:id="0" w:name="_GoBack"/>
      <w:bookmarkEnd w:id="0"/>
    </w:p>
    <w:p w:rsidR="009874FC" w:rsidRPr="003D6158" w:rsidRDefault="009874FC" w:rsidP="004F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C27B23" w:rsidRPr="00D64A85" w:rsidRDefault="00D64A85" w:rsidP="00D64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</w:rPr>
        <w:t xml:space="preserve">COMUNE </w:t>
      </w:r>
      <w:r w:rsidR="009D4EB3">
        <w:rPr>
          <w:b/>
        </w:rPr>
        <w:t xml:space="preserve">DI </w:t>
      </w:r>
      <w:r w:rsidR="0092347E">
        <w:rPr>
          <w:b/>
        </w:rPr>
        <w:t>ARBA</w:t>
      </w:r>
      <w:r w:rsidR="001122FB">
        <w:t xml:space="preserve"> -  PROVINCIA DI PORDENONE</w:t>
      </w:r>
    </w:p>
    <w:p w:rsidR="003D6158" w:rsidRDefault="003D6158" w:rsidP="00032A6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0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SCHEDA DI SINTESI SULLA RILEVAZIONE DELL’OIV.</w:t>
      </w:r>
    </w:p>
    <w:p w:rsidR="00D64A85" w:rsidRDefault="00D64A85" w:rsidP="00032A6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0"/>
        <w:jc w:val="center"/>
        <w:rPr>
          <w:rFonts w:ascii="Garamond" w:hAnsi="Garamond"/>
          <w:b/>
          <w:i/>
        </w:rPr>
      </w:pPr>
    </w:p>
    <w:p w:rsidR="009840A8" w:rsidRDefault="009840A8" w:rsidP="009840A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:rsidR="009840A8" w:rsidRDefault="009840A8" w:rsidP="009840A8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La rilevazione al 30/06/2020 è stata </w:t>
      </w:r>
      <w:r w:rsidR="00032A6E">
        <w:rPr>
          <w:rFonts w:ascii="Garamond" w:hAnsi="Garamond"/>
        </w:rPr>
        <w:t>effettuata il</w:t>
      </w:r>
      <w:r w:rsidR="0092347E">
        <w:rPr>
          <w:rFonts w:ascii="Garamond" w:hAnsi="Garamond"/>
        </w:rPr>
        <w:t xml:space="preserve"> 20</w:t>
      </w:r>
      <w:r>
        <w:rPr>
          <w:rFonts w:ascii="Garamond" w:hAnsi="Garamond"/>
        </w:rPr>
        <w:t>/07/2020</w:t>
      </w:r>
    </w:p>
    <w:p w:rsidR="009840A8" w:rsidRDefault="009840A8" w:rsidP="009840A8">
      <w:pPr>
        <w:pStyle w:val="Paragrafoelenco"/>
        <w:spacing w:line="276" w:lineRule="auto"/>
        <w:ind w:left="0"/>
        <w:rPr>
          <w:rFonts w:ascii="Garamond" w:hAnsi="Garamond"/>
        </w:rPr>
      </w:pPr>
    </w:p>
    <w:p w:rsidR="009840A8" w:rsidRDefault="009840A8" w:rsidP="009840A8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</w:t>
      </w:r>
    </w:p>
    <w:p w:rsidR="009840A8" w:rsidRDefault="009840A8" w:rsidP="009840A8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9840A8" w:rsidP="009840A8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 rilevazione non ha coinvolto uffici periferici.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0A3990" w:rsidRPr="009C6FAC" w:rsidRDefault="003D6158" w:rsidP="007A107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seguito sono riportate le modalità utilizzate per la rilevazione: </w:t>
      </w:r>
    </w:p>
    <w:p w:rsidR="000A3990" w:rsidRDefault="000A3990" w:rsidP="003D615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documentazione nella sezione “Amministrazione trasparente” da remoto;</w:t>
      </w:r>
    </w:p>
    <w:p w:rsidR="00C27B23" w:rsidRPr="000A3990" w:rsidRDefault="007B003B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0A3990">
        <w:rPr>
          <w:rFonts w:ascii="Garamond" w:hAnsi="Garamond"/>
        </w:rPr>
        <w:t>Verifica</w:t>
      </w:r>
      <w:r w:rsidR="0048249A" w:rsidRPr="000A3990">
        <w:rPr>
          <w:rFonts w:ascii="Garamond" w:hAnsi="Garamond"/>
        </w:rPr>
        <w:t xml:space="preserve"> dell’attività svolta dal Responsabile della</w:t>
      </w:r>
      <w:r w:rsidR="007A107C" w:rsidRPr="000A3990">
        <w:rPr>
          <w:rFonts w:ascii="Garamond" w:hAnsi="Garamond"/>
        </w:rPr>
        <w:t xml:space="preserve"> preve</w:t>
      </w:r>
      <w:r w:rsidR="00713BFD" w:rsidRPr="000A3990">
        <w:rPr>
          <w:rFonts w:ascii="Garamond" w:hAnsi="Garamond"/>
        </w:rPr>
        <w:t>nzione della corruzione e della</w:t>
      </w:r>
      <w:r w:rsidR="0048249A" w:rsidRPr="000A3990">
        <w:rPr>
          <w:rFonts w:ascii="Garamond" w:hAnsi="Garamond"/>
        </w:rPr>
        <w:t xml:space="preserve"> trasparenza per riscontrare l’adempimento degli obblighi di pubblicazione;</w:t>
      </w:r>
    </w:p>
    <w:p w:rsidR="00C27B23" w:rsidRPr="00032A6E" w:rsidRDefault="007B003B" w:rsidP="00032A6E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</w:t>
      </w:r>
      <w:r w:rsidR="0048249A" w:rsidRPr="009C6FAC">
        <w:rPr>
          <w:rFonts w:ascii="Garamond" w:hAnsi="Garamond"/>
        </w:rPr>
        <w:t xml:space="preserve"> con i responsabi</w:t>
      </w:r>
      <w:r>
        <w:rPr>
          <w:rFonts w:ascii="Garamond" w:hAnsi="Garamond"/>
        </w:rPr>
        <w:t>li della pubblicazione dei dati.</w:t>
      </w:r>
    </w:p>
    <w:p w:rsidR="009D4EB3" w:rsidRPr="009D4EB3" w:rsidRDefault="0048249A" w:rsidP="009D4EB3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3A3C03">
        <w:rPr>
          <w:rFonts w:ascii="Garamond" w:hAnsi="Garamond"/>
          <w:b/>
          <w:i/>
        </w:rPr>
        <w:t xml:space="preserve">, si raccomanda </w:t>
      </w:r>
      <w:proofErr w:type="gramStart"/>
      <w:r w:rsidR="003A3C03">
        <w:rPr>
          <w:rFonts w:ascii="Garamond" w:hAnsi="Garamond"/>
          <w:b/>
          <w:i/>
        </w:rPr>
        <w:t>di :</w:t>
      </w:r>
      <w:proofErr w:type="gramEnd"/>
      <w:r w:rsidR="009D4EB3">
        <w:rPr>
          <w:rFonts w:ascii="Garamond" w:hAnsi="Garamond"/>
          <w:b/>
          <w:i/>
        </w:rPr>
        <w:t xml:space="preserve"> </w:t>
      </w:r>
    </w:p>
    <w:p w:rsidR="009D4EB3" w:rsidRDefault="00E73702" w:rsidP="009D4EB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 xml:space="preserve">Sotto-sezione “Consulenti e Collaboratori”: </w:t>
      </w:r>
      <w:r w:rsidR="005C3F76">
        <w:rPr>
          <w:rFonts w:ascii="Garamond" w:eastAsia="Calibri" w:hAnsi="Garamond" w:cs="Times New Roman"/>
          <w:color w:val="000000"/>
          <w:lang w:eastAsia="en-US"/>
        </w:rPr>
        <w:t>d</w:t>
      </w:r>
      <w:r w:rsidR="004F5A31">
        <w:rPr>
          <w:rFonts w:ascii="Garamond" w:eastAsia="Calibri" w:hAnsi="Garamond" w:cs="Times New Roman"/>
          <w:color w:val="000000"/>
          <w:lang w:eastAsia="en-US"/>
        </w:rPr>
        <w:t xml:space="preserve">ocumentare </w:t>
      </w:r>
      <w:r w:rsidR="00614D7A">
        <w:rPr>
          <w:rFonts w:ascii="Garamond" w:eastAsia="Calibri" w:hAnsi="Garamond" w:cs="Times New Roman"/>
          <w:color w:val="000000"/>
          <w:lang w:eastAsia="en-US"/>
        </w:rPr>
        <w:t>sempre</w:t>
      </w:r>
      <w:r>
        <w:rPr>
          <w:rFonts w:ascii="Garamond" w:eastAsia="Calibri" w:hAnsi="Garamond" w:cs="Times New Roman"/>
          <w:color w:val="000000"/>
          <w:lang w:eastAsia="en-US"/>
        </w:rPr>
        <w:t xml:space="preserve"> C.V. </w:t>
      </w:r>
      <w:r w:rsidR="00614D7A">
        <w:rPr>
          <w:rFonts w:ascii="Garamond" w:eastAsia="Calibri" w:hAnsi="Garamond" w:cs="Times New Roman"/>
          <w:color w:val="000000"/>
          <w:lang w:eastAsia="en-US"/>
        </w:rPr>
        <w:t xml:space="preserve"> </w:t>
      </w:r>
      <w:proofErr w:type="gramStart"/>
      <w:r>
        <w:rPr>
          <w:rFonts w:ascii="Garamond" w:eastAsia="Calibri" w:hAnsi="Garamond" w:cs="Times New Roman"/>
          <w:color w:val="000000"/>
          <w:lang w:eastAsia="en-US"/>
        </w:rPr>
        <w:t>ed</w:t>
      </w:r>
      <w:proofErr w:type="gramEnd"/>
      <w:r>
        <w:rPr>
          <w:rFonts w:ascii="Garamond" w:eastAsia="Calibri" w:hAnsi="Garamond" w:cs="Times New Roman"/>
          <w:color w:val="000000"/>
          <w:lang w:eastAsia="en-US"/>
        </w:rPr>
        <w:t xml:space="preserve"> Attestazione</w:t>
      </w:r>
      <w:r w:rsidR="009D4EB3">
        <w:rPr>
          <w:rFonts w:ascii="Garamond" w:eastAsia="Calibri" w:hAnsi="Garamond" w:cs="Times New Roman"/>
          <w:color w:val="000000"/>
          <w:lang w:eastAsia="en-US"/>
        </w:rPr>
        <w:t xml:space="preserve"> dell’avvenuta verifica dell’insussistenza di situazioni, anche potenziali di conflitto di interesse</w:t>
      </w:r>
      <w:r w:rsidR="005C3F76">
        <w:rPr>
          <w:rFonts w:ascii="Garamond" w:eastAsia="Calibri" w:hAnsi="Garamond" w:cs="Times New Roman"/>
          <w:color w:val="000000"/>
          <w:lang w:eastAsia="en-US"/>
        </w:rPr>
        <w:t>.</w:t>
      </w:r>
    </w:p>
    <w:p w:rsidR="00E73702" w:rsidRDefault="004F5A31" w:rsidP="004F5A31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>Migliorare</w:t>
      </w:r>
      <w:r w:rsidR="00E73702">
        <w:rPr>
          <w:rFonts w:ascii="Garamond" w:eastAsia="Calibri" w:hAnsi="Garamond" w:cs="Times New Roman"/>
          <w:color w:val="000000"/>
          <w:lang w:eastAsia="en-US"/>
        </w:rPr>
        <w:t xml:space="preserve"> la pubblicazione della sotto sezione</w:t>
      </w:r>
      <w:r>
        <w:rPr>
          <w:rFonts w:ascii="Garamond" w:eastAsia="Calibri" w:hAnsi="Garamond" w:cs="Times New Roman"/>
          <w:color w:val="000000"/>
          <w:lang w:eastAsia="en-US"/>
        </w:rPr>
        <w:t xml:space="preserve"> “Atti e </w:t>
      </w:r>
      <w:r w:rsidR="005C3F76">
        <w:rPr>
          <w:rFonts w:ascii="Garamond" w:eastAsia="Calibri" w:hAnsi="Garamond" w:cs="Times New Roman"/>
          <w:color w:val="000000"/>
          <w:lang w:eastAsia="en-US"/>
        </w:rPr>
        <w:t>Procedimenti” -</w:t>
      </w:r>
      <w:r w:rsidR="00E73702">
        <w:rPr>
          <w:rFonts w:ascii="Garamond" w:eastAsia="Calibri" w:hAnsi="Garamond" w:cs="Times New Roman"/>
          <w:color w:val="000000"/>
          <w:lang w:eastAsia="en-US"/>
        </w:rPr>
        <w:t xml:space="preserve"> inserire “Dichiarazioni sostitutive ed acquisizione d’ufficio dei dati: Recapiti ufficio responsabile”</w:t>
      </w:r>
      <w:r w:rsidR="005C3F76">
        <w:rPr>
          <w:rFonts w:ascii="Garamond" w:eastAsia="Calibri" w:hAnsi="Garamond" w:cs="Times New Roman"/>
          <w:color w:val="000000"/>
          <w:lang w:eastAsia="en-US"/>
        </w:rPr>
        <w:t>.</w:t>
      </w:r>
    </w:p>
    <w:p w:rsidR="005C3F76" w:rsidRDefault="005C3F76" w:rsidP="004F5A31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 xml:space="preserve">Nella sottosezione “sovvenzioni, contributi, sussidi, vantaggi economici” inserire i </w:t>
      </w:r>
      <w:r>
        <w:rPr>
          <w:rFonts w:ascii="Garamond" w:eastAsia="Calibri" w:hAnsi="Garamond" w:cs="Times New Roman"/>
          <w:color w:val="000000"/>
          <w:lang w:eastAsia="en-US"/>
        </w:rPr>
        <w:lastRenderedPageBreak/>
        <w:t>“Criteri e le Modalità”.</w:t>
      </w:r>
    </w:p>
    <w:p w:rsidR="005C3F76" w:rsidRPr="005C3F76" w:rsidRDefault="005C3F76" w:rsidP="005C3F76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>Migliorare e completare le informazioni relative alla sottosezione “Servizi Erogati”.</w:t>
      </w:r>
    </w:p>
    <w:p w:rsidR="009D4EB3" w:rsidRPr="00C51E76" w:rsidRDefault="004F5A31" w:rsidP="00C51E76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>Aggiornare la sezione “</w:t>
      </w:r>
      <w:r w:rsidR="00B00ACB">
        <w:rPr>
          <w:rFonts w:ascii="Garamond" w:eastAsia="Calibri" w:hAnsi="Garamond" w:cs="Times New Roman"/>
          <w:color w:val="000000"/>
          <w:lang w:eastAsia="en-US"/>
        </w:rPr>
        <w:t>I</w:t>
      </w:r>
      <w:r>
        <w:rPr>
          <w:rFonts w:ascii="Garamond" w:eastAsia="Calibri" w:hAnsi="Garamond" w:cs="Times New Roman"/>
          <w:color w:val="000000"/>
          <w:lang w:eastAsia="en-US"/>
        </w:rPr>
        <w:t>nformazioni Ambientali”</w:t>
      </w:r>
      <w:r w:rsidR="005C3F76">
        <w:rPr>
          <w:rFonts w:ascii="Garamond" w:eastAsia="Calibri" w:hAnsi="Garamond" w:cs="Times New Roman"/>
          <w:color w:val="000000"/>
          <w:lang w:eastAsia="en-US"/>
        </w:rPr>
        <w:t>.</w:t>
      </w:r>
    </w:p>
    <w:p w:rsidR="004F5A31" w:rsidRDefault="004F5A31" w:rsidP="009D4EB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>Predisporre la “Carta dei servizi”</w:t>
      </w:r>
      <w:r w:rsidR="005C3F76">
        <w:rPr>
          <w:rFonts w:ascii="Garamond" w:eastAsia="Calibri" w:hAnsi="Garamond" w:cs="Times New Roman"/>
          <w:color w:val="000000"/>
          <w:lang w:eastAsia="en-US"/>
        </w:rPr>
        <w:t>.</w:t>
      </w:r>
    </w:p>
    <w:p w:rsidR="00C51E76" w:rsidRPr="003A3C03" w:rsidRDefault="00C51E76" w:rsidP="009D4EB3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>Utilizzare sempre formati editabili della documentazione</w:t>
      </w:r>
      <w:r w:rsidR="005C3F76">
        <w:rPr>
          <w:rFonts w:ascii="Garamond" w:eastAsia="Calibri" w:hAnsi="Garamond" w:cs="Times New Roman"/>
          <w:color w:val="000000"/>
          <w:lang w:eastAsia="en-US"/>
        </w:rPr>
        <w:t>.</w:t>
      </w:r>
    </w:p>
    <w:p w:rsidR="00032A6E" w:rsidRDefault="00032A6E">
      <w:pPr>
        <w:spacing w:line="360" w:lineRule="auto"/>
        <w:rPr>
          <w:rFonts w:ascii="Garamond" w:hAnsi="Garamond"/>
          <w:b/>
          <w:i/>
        </w:rPr>
      </w:pPr>
    </w:p>
    <w:p w:rsidR="00032A6E" w:rsidRPr="00032A6E" w:rsidRDefault="0048249A" w:rsidP="00032A6E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032A6E" w:rsidRPr="00032A6E" w:rsidRDefault="00032A6E" w:rsidP="00032A6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</w:p>
    <w:p w:rsidR="00032A6E" w:rsidRPr="00032A6E" w:rsidRDefault="005C3F76" w:rsidP="00032A6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>
        <w:rPr>
          <w:rFonts w:ascii="Garamond" w:eastAsia="Calibri" w:hAnsi="Garamond" w:cs="Times New Roman"/>
          <w:color w:val="000000"/>
          <w:lang w:eastAsia="en-US"/>
        </w:rPr>
        <w:t xml:space="preserve"> Padova 20</w:t>
      </w:r>
      <w:r w:rsidR="00032A6E" w:rsidRPr="00032A6E">
        <w:rPr>
          <w:rFonts w:ascii="Garamond" w:eastAsia="Calibri" w:hAnsi="Garamond" w:cs="Times New Roman"/>
          <w:color w:val="000000"/>
          <w:lang w:eastAsia="en-US"/>
        </w:rPr>
        <w:t>/07/2020</w:t>
      </w:r>
    </w:p>
    <w:p w:rsidR="00032A6E" w:rsidRPr="00032A6E" w:rsidRDefault="00032A6E" w:rsidP="00032A6E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0000"/>
          <w:lang w:eastAsia="en-US"/>
        </w:rPr>
      </w:pPr>
      <w:r w:rsidRPr="00032A6E">
        <w:rPr>
          <w:rFonts w:ascii="Garamond" w:eastAsia="Calibri" w:hAnsi="Garamond" w:cs="Times New Roman"/>
          <w:color w:val="000000"/>
          <w:lang w:eastAsia="en-US"/>
        </w:rPr>
        <w:t xml:space="preserve">                                                l’O.I.V </w:t>
      </w:r>
    </w:p>
    <w:p w:rsidR="00032A6E" w:rsidRPr="00032A6E" w:rsidRDefault="00032A6E" w:rsidP="00032A6E">
      <w:pPr>
        <w:rPr>
          <w:rFonts w:ascii="Garamond" w:eastAsia="Calibri" w:hAnsi="Garamond" w:cs="Times New Roman"/>
          <w:color w:val="000000"/>
          <w:lang w:eastAsia="en-US"/>
        </w:rPr>
      </w:pPr>
      <w:r w:rsidRPr="00032A6E">
        <w:rPr>
          <w:rFonts w:ascii="Garamond" w:eastAsia="Calibri" w:hAnsi="Garamond" w:cs="Times New Roman"/>
          <w:color w:val="000000"/>
          <w:lang w:eastAsia="en-US"/>
        </w:rPr>
        <w:t xml:space="preserve">                                                Dott.ssa Roberta Marchiori__________________________</w:t>
      </w:r>
    </w:p>
    <w:p w:rsidR="00032A6E" w:rsidRDefault="00032A6E" w:rsidP="00032A6E">
      <w:pPr>
        <w:rPr>
          <w:rFonts w:ascii="Arial" w:hAnsi="Arial" w:cs="Arial"/>
          <w:i/>
          <w:sz w:val="20"/>
          <w:szCs w:val="20"/>
        </w:rPr>
      </w:pPr>
    </w:p>
    <w:sectPr w:rsidR="0003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FB" w:rsidRDefault="009476FB">
      <w:pPr>
        <w:spacing w:after="0" w:line="240" w:lineRule="auto"/>
      </w:pPr>
      <w:r>
        <w:separator/>
      </w:r>
    </w:p>
  </w:endnote>
  <w:endnote w:type="continuationSeparator" w:id="0">
    <w:p w:rsidR="009476FB" w:rsidRDefault="0094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EE" w:rsidRDefault="00B153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F" w:rsidRDefault="004C57DF" w:rsidP="004C57DF">
    <w:pPr>
      <w:pStyle w:val="Pidipagina"/>
      <w:pBdr>
        <w:bottom w:val="single" w:sz="12" w:space="1" w:color="auto"/>
      </w:pBdr>
      <w:jc w:val="center"/>
      <w:rPr>
        <w:rFonts w:ascii="Verdana" w:hAnsi="Verdana" w:cs="Arial"/>
        <w:b/>
        <w:bCs/>
        <w:i/>
        <w:color w:val="000066"/>
        <w:sz w:val="16"/>
        <w:szCs w:val="16"/>
      </w:rPr>
    </w:pPr>
  </w:p>
  <w:p w:rsidR="004C57DF" w:rsidRDefault="004C57DF" w:rsidP="004C57DF">
    <w:pPr>
      <w:pStyle w:val="Pidipagina"/>
      <w:pBdr>
        <w:top w:val="none" w:sz="0" w:space="0" w:color="auto"/>
      </w:pBdr>
      <w:jc w:val="center"/>
      <w:rPr>
        <w:rFonts w:ascii="Verdana" w:hAnsi="Verdana" w:cs="Arial"/>
        <w:b/>
        <w:bCs/>
        <w:i/>
        <w:color w:val="000066"/>
        <w:sz w:val="16"/>
        <w:szCs w:val="16"/>
      </w:rPr>
    </w:pPr>
  </w:p>
  <w:p w:rsidR="004C57DF" w:rsidRPr="005F2243" w:rsidRDefault="004C57DF" w:rsidP="004C57DF">
    <w:pPr>
      <w:pStyle w:val="Pidipagina"/>
      <w:jc w:val="center"/>
      <w:rPr>
        <w:rFonts w:ascii="Verdana" w:hAnsi="Verdana" w:cs="Arial"/>
        <w:b/>
        <w:bCs/>
        <w:i/>
        <w:color w:val="000066"/>
        <w:sz w:val="16"/>
        <w:szCs w:val="16"/>
      </w:rPr>
    </w:pPr>
    <w:r w:rsidRPr="005F2243">
      <w:rPr>
        <w:rFonts w:ascii="Verdana" w:hAnsi="Verdana" w:cs="Arial"/>
        <w:b/>
        <w:bCs/>
        <w:i/>
        <w:color w:val="000066"/>
        <w:sz w:val="16"/>
        <w:szCs w:val="16"/>
      </w:rPr>
      <w:t>Via delle Palme,15    35100 - PD   Tel. 338 - 56.69.103</w:t>
    </w:r>
  </w:p>
  <w:p w:rsidR="004C57DF" w:rsidRPr="00FF20A6" w:rsidRDefault="004C57DF" w:rsidP="004C57DF">
    <w:pPr>
      <w:pStyle w:val="Pidipagina"/>
      <w:jc w:val="center"/>
      <w:rPr>
        <w:i/>
        <w:color w:val="000066"/>
        <w:lang w:val="en-US"/>
      </w:rPr>
    </w:pPr>
    <w:r w:rsidRPr="00FF20A6">
      <w:rPr>
        <w:rFonts w:ascii="Verdana" w:hAnsi="Verdana" w:cs="Arial"/>
        <w:b/>
        <w:bCs/>
        <w:i/>
        <w:color w:val="000066"/>
        <w:sz w:val="16"/>
        <w:szCs w:val="16"/>
        <w:lang w:val="en-US"/>
      </w:rPr>
      <w:t xml:space="preserve">c.f. MRCRRT68R66L736A   </w:t>
    </w:r>
    <w:proofErr w:type="gramStart"/>
    <w:r w:rsidRPr="00FF20A6">
      <w:rPr>
        <w:rFonts w:ascii="Verdana" w:hAnsi="Verdana" w:cs="Arial"/>
        <w:b/>
        <w:bCs/>
        <w:i/>
        <w:color w:val="000066"/>
        <w:sz w:val="16"/>
        <w:szCs w:val="16"/>
        <w:lang w:val="en-US"/>
      </w:rPr>
      <w:t>-  P.IVA</w:t>
    </w:r>
    <w:proofErr w:type="gramEnd"/>
    <w:r w:rsidRPr="00FF20A6">
      <w:rPr>
        <w:rFonts w:ascii="Verdana" w:hAnsi="Verdana" w:cs="Arial"/>
        <w:b/>
        <w:bCs/>
        <w:i/>
        <w:color w:val="000066"/>
        <w:sz w:val="16"/>
        <w:szCs w:val="16"/>
        <w:lang w:val="en-US"/>
      </w:rPr>
      <w:t xml:space="preserve">  03644620282</w:t>
    </w:r>
  </w:p>
  <w:p w:rsidR="004C57DF" w:rsidRPr="004C57DF" w:rsidRDefault="004C57DF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EE" w:rsidRDefault="00B153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FB" w:rsidRDefault="009476FB">
      <w:pPr>
        <w:spacing w:after="0" w:line="240" w:lineRule="auto"/>
      </w:pPr>
      <w:r>
        <w:separator/>
      </w:r>
    </w:p>
  </w:footnote>
  <w:footnote w:type="continuationSeparator" w:id="0">
    <w:p w:rsidR="009476FB" w:rsidRDefault="0094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EE" w:rsidRDefault="00B153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F52C5" w:rsidTr="004F52C5">
      <w:tc>
        <w:tcPr>
          <w:tcW w:w="9628" w:type="dxa"/>
        </w:tcPr>
        <w:p w:rsidR="004F52C5" w:rsidRDefault="004F52C5" w:rsidP="004F52C5">
          <w:pPr>
            <w:spacing w:after="0" w:line="240" w:lineRule="auto"/>
            <w:jc w:val="center"/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</w:pPr>
          <w:r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>Dott.</w:t>
          </w:r>
          <w:r w:rsidRPr="00841AF3"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>ssa Roberta Marchiori</w:t>
          </w:r>
        </w:p>
        <w:p w:rsidR="004F52C5" w:rsidRDefault="004F52C5" w:rsidP="004F52C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40" w:lineRule="auto"/>
            <w:jc w:val="center"/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</w:pPr>
          <w:r w:rsidRPr="00841AF3"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 xml:space="preserve">Consulente </w:t>
          </w:r>
          <w:r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>di Direzione</w:t>
          </w:r>
          <w:r w:rsidRPr="00841AF3"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 xml:space="preserve"> – Organizzazione d'Impresa</w:t>
          </w:r>
        </w:p>
        <w:p w:rsidR="004F52C5" w:rsidRPr="00841AF3" w:rsidRDefault="004F52C5" w:rsidP="004F52C5">
          <w:pPr>
            <w:spacing w:after="0" w:line="240" w:lineRule="auto"/>
            <w:jc w:val="center"/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</w:pPr>
          <w:r w:rsidRPr="00841AF3"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  <w:t>Organismo Indipendente di Valutazione</w:t>
          </w:r>
        </w:p>
        <w:p w:rsidR="004F52C5" w:rsidRPr="00841AF3" w:rsidRDefault="004F52C5" w:rsidP="004F52C5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Verdana" w:hAnsi="Verdana" w:cs="Arial"/>
              <w:b/>
              <w:bCs/>
              <w:i/>
              <w:iCs/>
              <w:color w:val="000066"/>
              <w:sz w:val="16"/>
              <w:szCs w:val="16"/>
            </w:rPr>
          </w:pPr>
          <w:r w:rsidRPr="00841AF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 xml:space="preserve">Iscritta nell’Elenco Nazionale presso il </w:t>
          </w:r>
          <w:proofErr w:type="spellStart"/>
          <w:r w:rsidRPr="00841AF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>Dip</w:t>
          </w:r>
          <w:proofErr w:type="spellEnd"/>
          <w:r w:rsidRPr="00841AF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 xml:space="preserve">. </w:t>
          </w:r>
          <w:r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>d</w:t>
          </w:r>
          <w:r w:rsidRPr="00841AF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>ella Funzione Pubblica</w:t>
          </w:r>
          <w:r w:rsidR="00B153EE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 xml:space="preserve"> </w:t>
          </w:r>
          <w:r w:rsidR="00B153EE">
            <w:rPr>
              <w:rFonts w:ascii="Calibri" w:hAnsi="Calibri" w:cs="Calibri"/>
              <w:i/>
              <w:iCs/>
              <w:color w:val="000066"/>
              <w:sz w:val="16"/>
              <w:szCs w:val="16"/>
              <w:lang w:eastAsia="it-IT"/>
            </w:rPr>
            <w:t>(Id 695)</w:t>
          </w:r>
        </w:p>
        <w:p w:rsidR="004F52C5" w:rsidRPr="00484DC3" w:rsidRDefault="004F52C5" w:rsidP="004F52C5">
          <w:pPr>
            <w:shd w:val="clear" w:color="auto" w:fill="FFFFFF"/>
            <w:spacing w:after="0" w:line="240" w:lineRule="auto"/>
            <w:jc w:val="center"/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</w:pPr>
          <w:r w:rsidRPr="00484DC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>O.I.V. nominato con deliberazione dell’Ufficio di Presidenza dell’Unione Territoriale Intercomunale</w:t>
          </w:r>
        </w:p>
        <w:p w:rsidR="004F52C5" w:rsidRPr="00484DC3" w:rsidRDefault="004F52C5" w:rsidP="004F52C5">
          <w:pPr>
            <w:pStyle w:val="Intestazione"/>
            <w:jc w:val="center"/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</w:pPr>
          <w:proofErr w:type="gramStart"/>
          <w:r w:rsidRPr="00484DC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>delle</w:t>
          </w:r>
          <w:proofErr w:type="gramEnd"/>
          <w:r w:rsidRPr="00484DC3">
            <w:rPr>
              <w:rFonts w:ascii="Verdana" w:hAnsi="Verdana" w:cs="Arial"/>
              <w:bCs/>
              <w:i/>
              <w:iCs/>
              <w:color w:val="000066"/>
              <w:sz w:val="16"/>
              <w:szCs w:val="16"/>
            </w:rPr>
            <w:t xml:space="preserve"> Valli e Dolomiti Friulane n.37 del 27/05/2020</w:t>
          </w:r>
        </w:p>
        <w:p w:rsidR="004F52C5" w:rsidRDefault="004F52C5" w:rsidP="006E496C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right"/>
            <w:rPr>
              <w:rFonts w:ascii="Garamond" w:hAnsi="Garamond"/>
              <w:b/>
            </w:rPr>
          </w:pPr>
        </w:p>
      </w:tc>
    </w:tr>
  </w:tbl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EE" w:rsidRDefault="00B153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A32091C"/>
    <w:multiLevelType w:val="hybridMultilevel"/>
    <w:tmpl w:val="08809322"/>
    <w:lvl w:ilvl="0" w:tplc="0CEC1F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DB8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Calibri" w:hAnsi="Garamond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637DE"/>
    <w:multiLevelType w:val="hybridMultilevel"/>
    <w:tmpl w:val="0D8AE9E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FC37DDE"/>
    <w:multiLevelType w:val="hybridMultilevel"/>
    <w:tmpl w:val="BD3AEC7C"/>
    <w:lvl w:ilvl="0" w:tplc="E2CAFC0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32A6E"/>
    <w:rsid w:val="000462B1"/>
    <w:rsid w:val="00090989"/>
    <w:rsid w:val="000A3990"/>
    <w:rsid w:val="001122FB"/>
    <w:rsid w:val="0016468A"/>
    <w:rsid w:val="00170183"/>
    <w:rsid w:val="001A27F5"/>
    <w:rsid w:val="001A7BF7"/>
    <w:rsid w:val="001D7FAF"/>
    <w:rsid w:val="001F187F"/>
    <w:rsid w:val="0023780A"/>
    <w:rsid w:val="0024134D"/>
    <w:rsid w:val="002C572E"/>
    <w:rsid w:val="003A3C03"/>
    <w:rsid w:val="003D6158"/>
    <w:rsid w:val="003E1CF5"/>
    <w:rsid w:val="00441F6B"/>
    <w:rsid w:val="00461DDE"/>
    <w:rsid w:val="0048249A"/>
    <w:rsid w:val="004833D5"/>
    <w:rsid w:val="00487500"/>
    <w:rsid w:val="004C57DF"/>
    <w:rsid w:val="004F18CD"/>
    <w:rsid w:val="004F52C5"/>
    <w:rsid w:val="004F5A31"/>
    <w:rsid w:val="00550F46"/>
    <w:rsid w:val="005C3F76"/>
    <w:rsid w:val="0060106A"/>
    <w:rsid w:val="00614D7A"/>
    <w:rsid w:val="00684061"/>
    <w:rsid w:val="006A5877"/>
    <w:rsid w:val="006E2442"/>
    <w:rsid w:val="006E496C"/>
    <w:rsid w:val="007052EA"/>
    <w:rsid w:val="00713BFD"/>
    <w:rsid w:val="007A107C"/>
    <w:rsid w:val="007B003B"/>
    <w:rsid w:val="007D373D"/>
    <w:rsid w:val="00837860"/>
    <w:rsid w:val="00861FE1"/>
    <w:rsid w:val="00885A99"/>
    <w:rsid w:val="008A0378"/>
    <w:rsid w:val="0092347E"/>
    <w:rsid w:val="00925FD6"/>
    <w:rsid w:val="00936A7F"/>
    <w:rsid w:val="009476FB"/>
    <w:rsid w:val="00955140"/>
    <w:rsid w:val="009840A8"/>
    <w:rsid w:val="009874FC"/>
    <w:rsid w:val="009A5646"/>
    <w:rsid w:val="009B3B7C"/>
    <w:rsid w:val="009C05D1"/>
    <w:rsid w:val="009C29F7"/>
    <w:rsid w:val="009C6FAC"/>
    <w:rsid w:val="009D4EB3"/>
    <w:rsid w:val="00A52DF7"/>
    <w:rsid w:val="00A5511C"/>
    <w:rsid w:val="00AB408E"/>
    <w:rsid w:val="00AF790D"/>
    <w:rsid w:val="00B00ACB"/>
    <w:rsid w:val="00B153EE"/>
    <w:rsid w:val="00B159A5"/>
    <w:rsid w:val="00B24AFA"/>
    <w:rsid w:val="00B552E1"/>
    <w:rsid w:val="00C00DF4"/>
    <w:rsid w:val="00C12802"/>
    <w:rsid w:val="00C23035"/>
    <w:rsid w:val="00C27B23"/>
    <w:rsid w:val="00C32BE7"/>
    <w:rsid w:val="00C42232"/>
    <w:rsid w:val="00C51E76"/>
    <w:rsid w:val="00CE11B7"/>
    <w:rsid w:val="00D27496"/>
    <w:rsid w:val="00D64A85"/>
    <w:rsid w:val="00D75BD8"/>
    <w:rsid w:val="00D90782"/>
    <w:rsid w:val="00E3637B"/>
    <w:rsid w:val="00E433AC"/>
    <w:rsid w:val="00E73702"/>
    <w:rsid w:val="00E9107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2676-8800-4A3F-AC56-C5C56A73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4</cp:revision>
  <cp:lastPrinted>2018-02-28T15:30:00Z</cp:lastPrinted>
  <dcterms:created xsi:type="dcterms:W3CDTF">2020-07-27T09:28:00Z</dcterms:created>
  <dcterms:modified xsi:type="dcterms:W3CDTF">2020-07-27T10:06:00Z</dcterms:modified>
</cp:coreProperties>
</file>